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8" w:rsidRDefault="000D405D" w:rsidP="00F3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05D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pict>
          <v:rect id="Прямоугольник 3" o:spid="_x0000_s1026" style="position:absolute;left:0;text-align:left;margin-left:205.05pt;margin-top:-2pt;width:71.55pt;height:5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" strokecolor="white">
            <v:textbox>
              <w:txbxContent>
                <w:p w:rsidR="00F346A8" w:rsidRDefault="00F346A8" w:rsidP="00F346A8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4510" cy="643890"/>
                        <wp:effectExtent l="19050" t="0" r="8890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6A8" w:rsidRDefault="00F346A8" w:rsidP="00F346A8">
                  <w:pPr>
                    <w:pStyle w:val="a3"/>
                  </w:pPr>
                </w:p>
                <w:p w:rsidR="00F346A8" w:rsidRDefault="00F346A8" w:rsidP="00F346A8"/>
              </w:txbxContent>
            </v:textbox>
          </v:rect>
        </w:pict>
      </w:r>
    </w:p>
    <w:p w:rsidR="00F346A8" w:rsidRDefault="00F346A8" w:rsidP="00F3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346A8" w:rsidRDefault="00F346A8" w:rsidP="00F3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A8" w:rsidRDefault="00F346A8" w:rsidP="00F3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A8" w:rsidRDefault="00F346A8" w:rsidP="00F3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депутатов</w:t>
      </w:r>
    </w:p>
    <w:p w:rsidR="00F346A8" w:rsidRDefault="00F346A8" w:rsidP="00F3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F346A8" w:rsidRDefault="00F346A8" w:rsidP="00F3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пятого созыва</w:t>
      </w:r>
    </w:p>
    <w:p w:rsidR="00F346A8" w:rsidRDefault="00F346A8" w:rsidP="00F346A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F346A8" w:rsidRDefault="00F346A8" w:rsidP="00F346A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Е Ш Е Н И Е </w:t>
      </w:r>
    </w:p>
    <w:p w:rsidR="00F346A8" w:rsidRDefault="000D405D" w:rsidP="00F3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58240;visibility:visible;mso-wrap-distance-top:-3e-5mm;mso-wrap-distance-bottom:-3e-5mm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" strokeweight="4.5pt">
            <v:stroke linestyle="thickThin"/>
          </v:line>
        </w:pict>
      </w:r>
    </w:p>
    <w:p w:rsidR="00F346A8" w:rsidRDefault="00F346A8" w:rsidP="00F3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47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7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47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25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346A8" w:rsidRDefault="00F346A8" w:rsidP="00F346A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асли</w:t>
      </w:r>
    </w:p>
    <w:p w:rsidR="00F346A8" w:rsidRDefault="00F346A8" w:rsidP="00F3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A8" w:rsidRDefault="00F346A8" w:rsidP="00F3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F346A8" w:rsidRDefault="00F346A8" w:rsidP="00F3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Каслинского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6A8" w:rsidRDefault="00F346A8" w:rsidP="00F3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F346A8" w:rsidRDefault="00F346A8" w:rsidP="00F346A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46A8" w:rsidRDefault="00F346A8" w:rsidP="00F346A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Собрание депутатов Каслинского муниципального района РЕШАЕТ:</w:t>
      </w:r>
    </w:p>
    <w:p w:rsidR="00F346A8" w:rsidRDefault="00F346A8" w:rsidP="00F346A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46A8" w:rsidRPr="009B04AA" w:rsidRDefault="00F346A8" w:rsidP="00F346A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Каслинского муниципального района следующие изменения и дополнения:</w:t>
      </w:r>
    </w:p>
    <w:p w:rsidR="00F346A8" w:rsidRPr="009B04AA" w:rsidRDefault="00D25D82" w:rsidP="00BD102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6A8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</w:t>
      </w:r>
      <w:r w:rsidR="00281A5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27 пункт 7</w:t>
      </w:r>
      <w:r w:rsidR="00F346A8" w:rsidRPr="009B0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6A8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81A58" w:rsidRPr="009B04AA" w:rsidRDefault="00F346A8" w:rsidP="0028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81A58" w:rsidRPr="009B04AA">
        <w:rPr>
          <w:rFonts w:ascii="Times New Roman" w:hAnsi="Times New Roman" w:cs="Times New Roman"/>
          <w:sz w:val="24"/>
          <w:szCs w:val="24"/>
        </w:rPr>
        <w:t xml:space="preserve">Депутат должен </w:t>
      </w:r>
      <w:r w:rsidR="00BD1025">
        <w:rPr>
          <w:rFonts w:ascii="Times New Roman" w:hAnsi="Times New Roman" w:cs="Times New Roman"/>
          <w:sz w:val="24"/>
          <w:szCs w:val="24"/>
        </w:rPr>
        <w:t>с</w:t>
      </w:r>
      <w:r w:rsidR="00281A58" w:rsidRPr="009B04AA">
        <w:rPr>
          <w:rFonts w:ascii="Times New Roman" w:hAnsi="Times New Roman" w:cs="Times New Roman"/>
          <w:sz w:val="24"/>
          <w:szCs w:val="24"/>
        </w:rPr>
        <w:t xml:space="preserve">облюдать ограничения, запреты, исполнять обязанности, которые установлены Федеральным законом от 25 декабря 2008 года №273-ФЗ "О противодействии коррупции" и другими федеральными законами. </w:t>
      </w:r>
      <w:proofErr w:type="gramStart"/>
      <w:r w:rsidR="00281A58" w:rsidRPr="009B04AA">
        <w:rPr>
          <w:rFonts w:ascii="Times New Roman" w:hAnsi="Times New Roman" w:cs="Times New Roman"/>
          <w:sz w:val="24"/>
          <w:szCs w:val="24"/>
        </w:rPr>
        <w:t>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</w:t>
      </w:r>
      <w:proofErr w:type="gramEnd"/>
      <w:r w:rsidR="00281A58" w:rsidRPr="009B04AA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</w:r>
      <w:proofErr w:type="gramStart"/>
      <w:r w:rsidR="00691357">
        <w:rPr>
          <w:rFonts w:ascii="Times New Roman" w:hAnsi="Times New Roman" w:cs="Times New Roman"/>
          <w:sz w:val="24"/>
          <w:szCs w:val="24"/>
        </w:rPr>
        <w:t>.</w:t>
      </w:r>
      <w:r w:rsidR="00130C1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81A58" w:rsidRPr="009B04AA">
        <w:rPr>
          <w:rFonts w:ascii="Times New Roman" w:hAnsi="Times New Roman" w:cs="Times New Roman"/>
          <w:sz w:val="24"/>
          <w:szCs w:val="24"/>
        </w:rPr>
        <w:t>;</w:t>
      </w:r>
    </w:p>
    <w:p w:rsidR="00F346A8" w:rsidRPr="009B04AA" w:rsidRDefault="00BD1025" w:rsidP="00F346A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6A8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81A5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 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1A5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EB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F346A8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1B79EB" w:rsidRPr="009B04AA" w:rsidRDefault="00F346A8" w:rsidP="001B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9EB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B79EB" w:rsidRPr="009B04AA">
        <w:rPr>
          <w:rFonts w:ascii="Times New Roman" w:hAnsi="Times New Roman" w:cs="Times New Roman"/>
          <w:sz w:val="24"/>
          <w:szCs w:val="24"/>
        </w:rPr>
        <w:t>Осуществляющий свои полномочия на постоянной основе депутат, не вправе:</w:t>
      </w:r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4AA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4AA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B04AA">
        <w:rPr>
          <w:rFonts w:ascii="Times New Roman" w:hAnsi="Times New Roman" w:cs="Times New Roman"/>
          <w:sz w:val="24"/>
          <w:szCs w:val="24"/>
        </w:rPr>
        <w:t xml:space="preserve"> </w:t>
      </w:r>
      <w:r w:rsidRPr="009B04A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4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04AA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1B79EB" w:rsidRPr="009B04AA" w:rsidRDefault="001B79EB" w:rsidP="001B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A135F" w:rsidRDefault="001B79EB" w:rsidP="001B79EB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1A135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A135F" w:rsidRDefault="00F346A8" w:rsidP="001A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35F">
        <w:rPr>
          <w:rFonts w:ascii="Times New Roman" w:hAnsi="Times New Roman" w:cs="Times New Roman"/>
          <w:sz w:val="24"/>
          <w:szCs w:val="24"/>
        </w:rPr>
        <w:t>Депутат</w:t>
      </w:r>
      <w:r w:rsidR="00832C1A">
        <w:rPr>
          <w:rFonts w:ascii="Times New Roman" w:hAnsi="Times New Roman" w:cs="Times New Roman"/>
          <w:sz w:val="24"/>
          <w:szCs w:val="24"/>
        </w:rPr>
        <w:t>,</w:t>
      </w:r>
      <w:r w:rsidR="001A135F">
        <w:rPr>
          <w:rFonts w:ascii="Times New Roman" w:hAnsi="Times New Roman" w:cs="Times New Roman"/>
          <w:sz w:val="24"/>
          <w:szCs w:val="24"/>
        </w:rPr>
        <w:t xml:space="preserve"> осуществляющий </w:t>
      </w:r>
      <w:r w:rsidR="00832C1A">
        <w:rPr>
          <w:rFonts w:ascii="Times New Roman" w:hAnsi="Times New Roman" w:cs="Times New Roman"/>
          <w:sz w:val="24"/>
          <w:szCs w:val="24"/>
        </w:rPr>
        <w:t xml:space="preserve">свои </w:t>
      </w:r>
      <w:r w:rsidR="001A135F">
        <w:rPr>
          <w:rFonts w:ascii="Times New Roman" w:hAnsi="Times New Roman" w:cs="Times New Roman"/>
          <w:sz w:val="24"/>
          <w:szCs w:val="24"/>
        </w:rPr>
        <w:t>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1A1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46A8" w:rsidRPr="00BD1025" w:rsidRDefault="00BD1025" w:rsidP="00F346A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статье </w:t>
      </w:r>
      <w:r w:rsidR="001B79EB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="001B79EB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346A8" w:rsidRPr="009B04AA" w:rsidRDefault="001B79EB" w:rsidP="00F346A8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25">
        <w:rPr>
          <w:rFonts w:ascii="Times New Roman" w:hAnsi="Times New Roman" w:cs="Times New Roman"/>
          <w:sz w:val="24"/>
          <w:szCs w:val="24"/>
        </w:rPr>
        <w:t>«7. Глава муниципального района должен соблюдать ограничения, запреты, исполнять обязанности, которые установлены Федеральным законом</w:t>
      </w:r>
      <w:r w:rsidRPr="009B04AA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9B04AA">
        <w:rPr>
          <w:rFonts w:ascii="Times New Roman" w:hAnsi="Times New Roman" w:cs="Times New Roman"/>
          <w:sz w:val="24"/>
          <w:szCs w:val="24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B04AA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</w:r>
      <w:proofErr w:type="gramStart"/>
      <w:r w:rsidRPr="009B04A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B04AA">
        <w:rPr>
          <w:rFonts w:ascii="Times New Roman" w:hAnsi="Times New Roman" w:cs="Times New Roman"/>
          <w:sz w:val="24"/>
          <w:szCs w:val="24"/>
        </w:rPr>
        <w:t>;</w:t>
      </w:r>
    </w:p>
    <w:p w:rsidR="00F346A8" w:rsidRPr="009B04AA" w:rsidRDefault="00BD1025" w:rsidP="00F346A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46A8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97A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35</w:t>
      </w:r>
      <w:r w:rsidR="00F346A8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97A" w:rsidRPr="00BD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</w:t>
      </w:r>
      <w:r w:rsidR="00F346A8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="00F346A8" w:rsidRPr="009B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следующей редакции:</w:t>
      </w:r>
    </w:p>
    <w:p w:rsidR="0026497A" w:rsidRPr="0026497A" w:rsidRDefault="00F346A8" w:rsidP="00264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497A" w:rsidRPr="0026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26497A" w:rsidRPr="0026497A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="0026497A" w:rsidRPr="0026497A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 Глава не вправе:</w:t>
      </w:r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7A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7A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97A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97A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</w:t>
      </w:r>
      <w:r w:rsidRPr="0026497A">
        <w:rPr>
          <w:rFonts w:ascii="Times New Roman" w:hAnsi="Times New Roman" w:cs="Times New Roman"/>
          <w:sz w:val="24"/>
          <w:szCs w:val="24"/>
        </w:rPr>
        <w:lastRenderedPageBreak/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6497A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7A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7A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97A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26497A" w:rsidRP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7A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6497A" w:rsidRDefault="0026497A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7A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1A135F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1A135F" w:rsidRDefault="001A135F" w:rsidP="001A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1A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>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616810" w:rsidRDefault="00BD1025" w:rsidP="00264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497A">
        <w:rPr>
          <w:rFonts w:ascii="Times New Roman" w:hAnsi="Times New Roman" w:cs="Times New Roman"/>
          <w:sz w:val="24"/>
          <w:szCs w:val="24"/>
        </w:rPr>
        <w:t xml:space="preserve">) </w:t>
      </w:r>
      <w:r w:rsidR="0026497A" w:rsidRPr="00BD1025">
        <w:rPr>
          <w:rFonts w:ascii="Times New Roman" w:hAnsi="Times New Roman" w:cs="Times New Roman"/>
          <w:sz w:val="24"/>
          <w:szCs w:val="24"/>
        </w:rPr>
        <w:t>В статье</w:t>
      </w:r>
      <w:r w:rsidR="00C56904" w:rsidRPr="00BD1025">
        <w:rPr>
          <w:rFonts w:ascii="Times New Roman" w:hAnsi="Times New Roman" w:cs="Times New Roman"/>
          <w:sz w:val="24"/>
          <w:szCs w:val="24"/>
        </w:rPr>
        <w:t xml:space="preserve"> 39 </w:t>
      </w:r>
      <w:r w:rsidR="00616810" w:rsidRPr="00BD1025">
        <w:rPr>
          <w:rFonts w:ascii="Times New Roman" w:hAnsi="Times New Roman" w:cs="Times New Roman"/>
          <w:sz w:val="24"/>
          <w:szCs w:val="24"/>
        </w:rPr>
        <w:t xml:space="preserve">в пункте 1 подпункт 16 </w:t>
      </w:r>
      <w:r w:rsidR="006168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EB0">
        <w:rPr>
          <w:rFonts w:ascii="Times New Roman" w:eastAsia="Times New Roman" w:hAnsi="Times New Roman" w:cs="Times New Roman"/>
          <w:sz w:val="24"/>
          <w:szCs w:val="24"/>
          <w:lang w:eastAsia="ru-RU"/>
        </w:rPr>
        <w:t>«16)</w:t>
      </w:r>
      <w:r w:rsidRPr="004E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E6EB0">
        <w:rPr>
          <w:rFonts w:ascii="Times New Roman" w:hAnsi="Times New Roman" w:cs="Times New Roman"/>
          <w:sz w:val="24"/>
          <w:szCs w:val="24"/>
        </w:rPr>
        <w:t>ведет информационную систему обеспечения градостроительной деятельности, осуществляемой на территории муниципального района, резервирует и изымает земельные участки в границах муниципального района для муниципальных нужд,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4E6EB0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Start"/>
      <w:r w:rsidRPr="004E6EB0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E6EB0" w:rsidRDefault="00BD1025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EB0">
        <w:rPr>
          <w:rFonts w:ascii="Times New Roman" w:hAnsi="Times New Roman" w:cs="Times New Roman"/>
          <w:sz w:val="24"/>
          <w:szCs w:val="24"/>
        </w:rPr>
        <w:t xml:space="preserve">) </w:t>
      </w:r>
      <w:r w:rsidR="004E6EB0" w:rsidRPr="00BD1025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4E6EB0" w:rsidRPr="00BD102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E6EB0" w:rsidRPr="00BD1025">
        <w:rPr>
          <w:rFonts w:ascii="Times New Roman" w:hAnsi="Times New Roman" w:cs="Times New Roman"/>
          <w:sz w:val="24"/>
          <w:szCs w:val="24"/>
        </w:rPr>
        <w:t>. дополнить статьей 58.1. следующего содержания</w:t>
      </w:r>
      <w:r w:rsidR="004E6EB0">
        <w:rPr>
          <w:rFonts w:ascii="Times New Roman" w:hAnsi="Times New Roman" w:cs="Times New Roman"/>
          <w:sz w:val="24"/>
          <w:szCs w:val="24"/>
        </w:rPr>
        <w:t>;</w:t>
      </w:r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t>«</w:t>
      </w:r>
      <w:r w:rsidRPr="004E6EB0">
        <w:rPr>
          <w:rFonts w:ascii="Times New Roman" w:hAnsi="Times New Roman" w:cs="Times New Roman"/>
          <w:b/>
          <w:sz w:val="24"/>
          <w:szCs w:val="24"/>
        </w:rPr>
        <w:t>Статья 58.1. Меры ответственности депутатов и выборных должностных лиц местного самоуправления.</w:t>
      </w:r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6EB0">
        <w:rPr>
          <w:rFonts w:ascii="Times New Roman" w:hAnsi="Times New Roman" w:cs="Times New Roman"/>
          <w:sz w:val="24"/>
          <w:szCs w:val="24"/>
        </w:rPr>
        <w:t>К депутатам Собрания депутатов муниципального района, Главе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lastRenderedPageBreak/>
        <w:t>1) предупреждение;</w:t>
      </w:r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E6EB0" w:rsidRPr="004E6EB0" w:rsidRDefault="004E6EB0" w:rsidP="004E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0">
        <w:rPr>
          <w:rFonts w:ascii="Times New Roman" w:hAnsi="Times New Roman" w:cs="Times New Roman"/>
          <w:sz w:val="24"/>
          <w:szCs w:val="24"/>
        </w:rPr>
        <w:t>2. Порядок принятия решения о применении к депутату, главе муниципального района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№353-ЗО «О противодействии коррупции в Челябинской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6A8" w:rsidRDefault="00F346A8" w:rsidP="00F34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решение подлежит официальному опубликованию в пе</w:t>
      </w:r>
      <w:r w:rsidR="004E6EB0">
        <w:rPr>
          <w:rFonts w:ascii="Times New Roman" w:eastAsia="Times New Roman" w:hAnsi="Times New Roman" w:cs="Times New Roman"/>
          <w:sz w:val="24"/>
          <w:szCs w:val="20"/>
          <w:lang w:eastAsia="ru-RU"/>
        </w:rPr>
        <w:t>риодическом сборнике «Официальный вестник КМР»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346A8" w:rsidRDefault="00F346A8" w:rsidP="00F346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 Российской Федерации.</w:t>
      </w:r>
    </w:p>
    <w:p w:rsidR="00F346A8" w:rsidRDefault="00F346A8" w:rsidP="00F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A8" w:rsidRDefault="00F346A8" w:rsidP="00F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A8" w:rsidRDefault="00F346A8" w:rsidP="00F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F346A8" w:rsidRDefault="00F346A8" w:rsidP="00F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4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Л.А.Лобашова</w:t>
      </w:r>
    </w:p>
    <w:p w:rsidR="00F346A8" w:rsidRDefault="00F346A8" w:rsidP="00F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A8" w:rsidRDefault="00F346A8" w:rsidP="00F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A8" w:rsidRDefault="00F346A8" w:rsidP="00F3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F346A8" w:rsidRDefault="00F346A8" w:rsidP="00F346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                                         </w:t>
      </w:r>
      <w:r w:rsidR="004E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И.В.Колышев</w:t>
      </w:r>
      <w:proofErr w:type="spellEnd"/>
    </w:p>
    <w:p w:rsidR="001B2B4C" w:rsidRDefault="001B2B4C"/>
    <w:sectPr w:rsidR="001B2B4C" w:rsidSect="00CA534E">
      <w:footerReference w:type="default" r:id="rId8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4F" w:rsidRDefault="00E26E4F" w:rsidP="00593F9F">
      <w:pPr>
        <w:spacing w:after="0" w:line="240" w:lineRule="auto"/>
      </w:pPr>
      <w:r>
        <w:separator/>
      </w:r>
    </w:p>
  </w:endnote>
  <w:endnote w:type="continuationSeparator" w:id="0">
    <w:p w:rsidR="00E26E4F" w:rsidRDefault="00E26E4F" w:rsidP="0059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4E" w:rsidRDefault="00832C1A">
    <w:pPr>
      <w:pStyle w:val="a4"/>
      <w:jc w:val="right"/>
      <w:rPr>
        <w:rFonts w:ascii="Times New Roman" w:hAnsi="Times New Roman" w:cs="Times New Roman"/>
        <w:sz w:val="16"/>
        <w:szCs w:val="16"/>
      </w:rPr>
    </w:pPr>
  </w:p>
  <w:p w:rsidR="00CA534E" w:rsidRDefault="00832C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4F" w:rsidRDefault="00E26E4F" w:rsidP="00593F9F">
      <w:pPr>
        <w:spacing w:after="0" w:line="240" w:lineRule="auto"/>
      </w:pPr>
      <w:r>
        <w:separator/>
      </w:r>
    </w:p>
  </w:footnote>
  <w:footnote w:type="continuationSeparator" w:id="0">
    <w:p w:rsidR="00E26E4F" w:rsidRDefault="00E26E4F" w:rsidP="0059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6A8"/>
    <w:rsid w:val="000D405D"/>
    <w:rsid w:val="001164AF"/>
    <w:rsid w:val="00130C1E"/>
    <w:rsid w:val="0014770F"/>
    <w:rsid w:val="001A135F"/>
    <w:rsid w:val="001B2B4C"/>
    <w:rsid w:val="001B79EB"/>
    <w:rsid w:val="00256BAE"/>
    <w:rsid w:val="0026497A"/>
    <w:rsid w:val="00281A58"/>
    <w:rsid w:val="00350811"/>
    <w:rsid w:val="004E6EB0"/>
    <w:rsid w:val="00593F9F"/>
    <w:rsid w:val="00616810"/>
    <w:rsid w:val="00691357"/>
    <w:rsid w:val="00832C1A"/>
    <w:rsid w:val="0084378E"/>
    <w:rsid w:val="009320A4"/>
    <w:rsid w:val="009B04AA"/>
    <w:rsid w:val="00A45D4D"/>
    <w:rsid w:val="00AE7DB3"/>
    <w:rsid w:val="00BD1025"/>
    <w:rsid w:val="00C56904"/>
    <w:rsid w:val="00CD2A48"/>
    <w:rsid w:val="00D25D82"/>
    <w:rsid w:val="00D57C38"/>
    <w:rsid w:val="00E26E4F"/>
    <w:rsid w:val="00F3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346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F3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46A8"/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4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6DBB-8C83-4724-99B7-347C06E1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2020-06-11T08:52:00Z</cp:lastPrinted>
  <dcterms:created xsi:type="dcterms:W3CDTF">2020-06-11T08:54:00Z</dcterms:created>
  <dcterms:modified xsi:type="dcterms:W3CDTF">2020-06-11T08:54:00Z</dcterms:modified>
</cp:coreProperties>
</file>